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03" w:rsidRPr="00160303" w:rsidRDefault="00160303" w:rsidP="00160303">
      <w:pPr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31115</wp:posOffset>
            </wp:positionV>
            <wp:extent cx="545465" cy="583565"/>
            <wp:effectExtent l="0" t="0" r="6985" b="698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303" w:rsidRPr="003940C2" w:rsidRDefault="00160303" w:rsidP="00160303">
      <w:pPr>
        <w:rPr>
          <w:rFonts w:ascii="TH SarabunPSK" w:hAnsi="TH SarabunPSK" w:cs="TH SarabunPSK"/>
          <w:b/>
          <w:bCs/>
          <w:sz w:val="36"/>
          <w:szCs w:val="36"/>
        </w:rPr>
      </w:pPr>
      <w:r w:rsidRPr="001603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</w:t>
      </w:r>
      <w:r w:rsidRPr="003940C2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160303" w:rsidRPr="00160303" w:rsidRDefault="00160303" w:rsidP="00160303">
      <w:pPr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   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สำนักงานปลัด</w:t>
      </w:r>
      <w:r w:rsidRPr="0016030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ภูเวียง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160303" w:rsidRPr="00160303" w:rsidRDefault="00160303" w:rsidP="00160303">
      <w:pPr>
        <w:rPr>
          <w:rFonts w:ascii="TH SarabunPSK" w:hAnsi="TH SarabunPSK" w:cs="TH SarabunPSK"/>
          <w:sz w:val="32"/>
          <w:szCs w:val="32"/>
          <w:cs/>
        </w:rPr>
      </w:pPr>
      <w:r w:rsidRPr="0016030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160303">
        <w:rPr>
          <w:rFonts w:ascii="TH SarabunPSK" w:hAnsi="TH SarabunPSK" w:cs="TH SarabunPSK"/>
          <w:sz w:val="32"/>
          <w:szCs w:val="32"/>
          <w:cs/>
        </w:rPr>
        <w:t>ขก</w:t>
      </w:r>
      <w:proofErr w:type="spellEnd"/>
      <w:r w:rsidRPr="0016030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๘๕๘๐๑</w:t>
      </w:r>
      <w:r w:rsidRPr="00160303">
        <w:rPr>
          <w:rFonts w:ascii="TH SarabunPSK" w:hAnsi="TH SarabunPSK" w:cs="TH SarabunPSK"/>
          <w:sz w:val="32"/>
          <w:szCs w:val="32"/>
        </w:rPr>
        <w:t>/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60303">
        <w:rPr>
          <w:rFonts w:ascii="TH SarabunPSK" w:hAnsi="TH SarabunPSK" w:cs="TH SarabunPSK"/>
          <w:sz w:val="32"/>
          <w:szCs w:val="32"/>
        </w:rPr>
        <w:tab/>
      </w:r>
      <w:r w:rsidRPr="00160303">
        <w:rPr>
          <w:rFonts w:ascii="TH SarabunPSK" w:hAnsi="TH SarabunPSK" w:cs="TH SarabunPSK"/>
          <w:sz w:val="32"/>
          <w:szCs w:val="32"/>
        </w:rPr>
        <w:tab/>
      </w:r>
      <w:r w:rsidRPr="00160303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  <w:r w:rsidR="004A2DE7">
        <w:rPr>
          <w:rFonts w:ascii="TH SarabunPSK" w:hAnsi="TH SarabunPSK" w:cs="TH SarabunPSK" w:hint="cs"/>
          <w:sz w:val="32"/>
          <w:szCs w:val="32"/>
          <w:cs/>
        </w:rPr>
        <w:t>๓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A2DE7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B4B4F">
        <w:rPr>
          <w:rFonts w:ascii="TH SarabunPSK" w:hAnsi="TH SarabunPSK" w:cs="TH SarabunPSK" w:hint="cs"/>
          <w:sz w:val="32"/>
          <w:szCs w:val="32"/>
          <w:cs/>
        </w:rPr>
        <w:t>๒๕๖๔</w:t>
      </w:r>
      <w:bookmarkStart w:id="0" w:name="_GoBack"/>
      <w:bookmarkEnd w:id="0"/>
      <w:r w:rsidRPr="001603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60303" w:rsidRPr="00160303" w:rsidRDefault="00160303" w:rsidP="00160303">
      <w:pPr>
        <w:rPr>
          <w:rFonts w:ascii="TH SarabunPSK" w:hAnsi="TH SarabunPSK" w:cs="TH SarabunPSK"/>
          <w:sz w:val="32"/>
          <w:szCs w:val="32"/>
          <w:cs/>
        </w:rPr>
      </w:pPr>
      <w:r w:rsidRPr="001603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40C2">
        <w:rPr>
          <w:rFonts w:ascii="TH SarabunPSK" w:hAnsi="TH SarabunPSK" w:cs="TH SarabunPSK"/>
          <w:sz w:val="32"/>
          <w:szCs w:val="32"/>
          <w:cs/>
        </w:rPr>
        <w:t>การ</w:t>
      </w:r>
      <w:r w:rsidR="003940C2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160303">
        <w:rPr>
          <w:rFonts w:ascii="TH SarabunPSK" w:hAnsi="TH SarabunPSK" w:cs="TH SarabunPSK"/>
          <w:sz w:val="32"/>
          <w:szCs w:val="32"/>
          <w:cs/>
        </w:rPr>
        <w:t>ความเสี่ยงเกี่ยวกับการปฏิบัติงานที่อาจเกิดผลประโยชน์ทับซ้อน</w:t>
      </w:r>
    </w:p>
    <w:p w:rsidR="00160303" w:rsidRPr="00160303" w:rsidRDefault="00160303" w:rsidP="00160303">
      <w:pPr>
        <w:rPr>
          <w:rFonts w:ascii="TH SarabunPSK" w:hAnsi="TH SarabunPSK" w:cs="TH SarabunPSK"/>
          <w:b/>
          <w:bCs/>
          <w:sz w:val="32"/>
          <w:szCs w:val="32"/>
        </w:rPr>
      </w:pPr>
      <w:r w:rsidRPr="00160303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</w:t>
      </w:r>
    </w:p>
    <w:p w:rsidR="00160303" w:rsidRPr="00160303" w:rsidRDefault="00160303" w:rsidP="00160303">
      <w:pPr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160303">
        <w:rPr>
          <w:rFonts w:ascii="TH SarabunPSK" w:hAnsi="TH SarabunPSK" w:cs="TH SarabunPSK"/>
          <w:sz w:val="32"/>
          <w:szCs w:val="32"/>
        </w:rPr>
        <w:t xml:space="preserve">    </w:t>
      </w:r>
      <w:r w:rsidRPr="00160303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ภูเวียง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160303" w:rsidRPr="00160303" w:rsidRDefault="00160303" w:rsidP="003940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sz w:val="32"/>
          <w:szCs w:val="32"/>
        </w:rPr>
        <w:tab/>
      </w:r>
      <w:r w:rsidRPr="00160303">
        <w:rPr>
          <w:rFonts w:ascii="TH SarabunPSK" w:hAnsi="TH SarabunPSK" w:cs="TH SarabunPSK"/>
          <w:sz w:val="32"/>
          <w:szCs w:val="32"/>
          <w:cs/>
        </w:rPr>
        <w:t>การมีผลประโยชน์ทับซ้อนถือเป็นการทุจริตคอร์รัปชั่นประเภทหนึ่ง เพราะเป็นการแสงวหาประโยชน์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ส่วนบุคคลโดยละเมิ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ด</w:t>
      </w:r>
      <w:r w:rsidRPr="00160303">
        <w:rPr>
          <w:rFonts w:ascii="TH SarabunPSK" w:hAnsi="TH SarabunPSK" w:cs="TH SarabunPSK"/>
          <w:sz w:val="32"/>
          <w:szCs w:val="32"/>
          <w:cs/>
        </w:rPr>
        <w:t>ต่อกฎหมายและหลั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ก</w:t>
      </w:r>
      <w:r w:rsidRPr="00160303">
        <w:rPr>
          <w:rFonts w:ascii="TH SarabunPSK" w:hAnsi="TH SarabunPSK" w:cs="TH SarabunPSK"/>
          <w:sz w:val="32"/>
          <w:szCs w:val="32"/>
          <w:cs/>
        </w:rPr>
        <w:t>จริยธรรมโดยการใช้อ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นาจในต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แหน่งหน้าที่ไปแทรกแซงการใช้ดุลยพินิจในกระบวนการตัดสินใจของเจ้าที่ของรัฐ จนท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ให้เกิดการละทิ้งคุณธรรมในการปฏิบัติหน้าที่สาธารณะ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ขาดความเป็นอิสระ ความเป็นกลาง และความชอบ ส่งผลกระทบต่อประโยชน์ส่วนรวม ประกอบกับท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ให้ผล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ประโยชน์ของหน่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ว</w:t>
      </w:r>
      <w:r w:rsidRPr="00160303">
        <w:rPr>
          <w:rFonts w:ascii="TH SarabunPSK" w:hAnsi="TH SarabunPSK" w:cs="TH SarabunPSK"/>
          <w:sz w:val="32"/>
          <w:szCs w:val="32"/>
          <w:cs/>
        </w:rPr>
        <w:t>ยงาน องค์กร สถาบัน สังคมต้องสูญเสียไป โดยอาจอยูในรูปของผลประโยชน์ทางการเงิน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คุณภาพการให้บริการ ความเป็นธรร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ม</w:t>
      </w:r>
      <w:r w:rsidRPr="00160303">
        <w:rPr>
          <w:rFonts w:ascii="TH SarabunPSK" w:hAnsi="TH SarabunPSK" w:cs="TH SarabunPSK"/>
          <w:sz w:val="32"/>
          <w:szCs w:val="32"/>
          <w:cs/>
        </w:rPr>
        <w:t>ในสังคม ฯลฯ อย่างไรก็ตามท่ามกลางผู้ที่จงใจกระท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ความผิดยังพบผู้กระ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160303">
        <w:rPr>
          <w:rFonts w:ascii="TH SarabunPSK" w:hAnsi="TH SarabunPSK" w:cs="TH SarabunPSK"/>
          <w:sz w:val="32"/>
          <w:szCs w:val="32"/>
          <w:cs/>
        </w:rPr>
        <w:t>ความผิดโดยไม่เจตนาหรือกระโดยไม่รู้เป็นจ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นวนมาก น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ไปสู่การถูกกล่าวหาร้องเรียนหรือถูกลงโทษ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ดังนั้น เรื่องผลประโยชน์ทับซ้อนหรือความขัดแย้งกันระหว่างผลประโยชน์ส่วนตัวกับผลประโยชน์ส่วนรวม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จึงเป็นประเด็นปัญหาทางการบริหารภาครัฐในปัจจุบัน</w:t>
      </w:r>
    </w:p>
    <w:p w:rsidR="00160303" w:rsidRPr="00160303" w:rsidRDefault="00160303" w:rsidP="003940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sz w:val="32"/>
          <w:szCs w:val="32"/>
        </w:rPr>
        <w:tab/>
      </w:r>
      <w:r w:rsidRPr="00160303">
        <w:rPr>
          <w:rFonts w:ascii="TH SarabunPSK" w:hAnsi="TH SarabunPSK" w:cs="TH SarabunPSK"/>
          <w:sz w:val="32"/>
          <w:szCs w:val="32"/>
          <w:cs/>
        </w:rPr>
        <w:t>การวิเคราะห์ความเสีย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ง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 หมายถึง กระบวนการวิเคราะห์ความเสี่ยงที่เป็นระบบในการบริหารปัจจัย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และควบคุมกระบวนการปฏิบัติงานเพื่อลดมูลเหตุของโอกาสที่จะท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ให้เกิดความเสียหายของการปฏิบัติงานที่อาจเกิดผลประโยชน์ทับซ้อน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ผลประโยชน์ทับซ้อน หมายถึง สภาวการณ์หรือข้อเท็จจริงที่บุคคลไม่ว่าจะเป็นนักการเมือง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ข้าราชการ พนักงานบริษัทหรือผู้บริหาร เจ้าหน้าที่ของรัฐ ปฏิบัติหน้าที่ในต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แหน่งหน้าที่ส่งผลกระทบต่อส่วนรวม ซึ่งอาจกระท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โดยรู้ตัวทั้งเจตนาและไม่เจตนา และมีหลายรูปแบบที่ไม่จ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กัดอยู่ที่ตัวเงินหรือทรัพย์สิน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เท่านั้น หมายความรวมถึงผลประโยชน์อื่นๆที่ไม่ใช่ตัวเงินหรือทรัพย์สินด้วย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การวิเคราะห์ความเสียงผลประโยชน์ทับซ้อนจึงหมายถึงกระบวนการวิเคราะห์ความเสี่ยงที่เป็นระบบ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ในการบริหารปัจจัย และควบคุมกระบวนการปฏิบัติงานเพื่อลดโอกาส ที่จะท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ให้เกิดความเสียหายจากการปฏิบัติงานที่อาจจะเกิดผลประโยชน์ทับซ้อนหรือความขัดแย้งระหว่างผลประโยชน์ส่วนตัวกับผลประโยชน์ส่วนรวมเป็นส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คัญ อันเกี่ยวเนื่องเชื่อมโยงการทุจริต กล่าวคือ ยิ่งมีสถานการณ์หรือสภาวการณ์ขัดกันของผลประโยชน์มากเท่าใดก็ยิ่งมีโอกาสก่อให้เกิดหรือน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ไปสู่การทุจริตมากเท่านั้น</w:t>
      </w:r>
    </w:p>
    <w:p w:rsidR="004D796F" w:rsidRDefault="004D796F" w:rsidP="003940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งด้านผลประโยชน์ทับซ้อนเป็นการวิเคราะห์ระดับโอกาสที่จะเกิดผลกระทบของความเสี่ยงต่างๆเพื่อประเมินโอกาส และผลกระทบของความเสี่ยง ด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เนินการวิเคราะห์และจัดล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ดับความ</w:t>
      </w:r>
    </w:p>
    <w:p w:rsidR="004D796F" w:rsidRDefault="004D796F" w:rsidP="004D796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160303" w:rsidRPr="00160303" w:rsidRDefault="00160303" w:rsidP="003940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sz w:val="32"/>
          <w:szCs w:val="32"/>
          <w:cs/>
        </w:rPr>
        <w:t>เสี่ยง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160303">
        <w:rPr>
          <w:rFonts w:ascii="TH SarabunPSK" w:hAnsi="TH SarabunPSK" w:cs="TH SarabunPSK"/>
          <w:sz w:val="32"/>
          <w:szCs w:val="32"/>
          <w:cs/>
        </w:rPr>
        <w:t>ก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หนดเกณฑ์การประเมินมาตรฐานที่จะใช้ในการประเมินความเสี่ยงด้านผลประโยชน์ทับซ้อนได้แก่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ระดับโอกาสที่จะเกิดความเสี่ยงและความรุนแรงของผลกระทบและระดับความเสี่ยง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ทั้งนี้ ก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หนดเกณฑ์ในเชิงคุณภาพเนื่องจากเป็นข้อมูลเชิงพรรณนาที่ไม่สามารถระบุตัวเลขหรือจ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นวนเงินที่ชัดเจนได้</w:t>
      </w:r>
    </w:p>
    <w:p w:rsidR="00160303" w:rsidRPr="00160303" w:rsidRDefault="003940C2" w:rsidP="003940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การวิเคราะห์ความเสี่ยงเกี่ยวกับการปฏิบัติงานที่อาจเกิดผลประโยชน์ทับซ้อนในปีงบประมาณ พ.ศ.</w:t>
      </w:r>
      <w:r w:rsidR="00160303"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="004D796F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160303"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พบว่ามีความเสียงหรือโอกาสที่จะเก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ิด</w:t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การทุจริตหรือผลประโยชน์ทับซ้อนที่จ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เป็นต้องด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เนินการบริหารจัดการความเสี่ยง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0303" w:rsidRPr="00160303">
        <w:rPr>
          <w:rFonts w:ascii="TH SarabunPSK" w:hAnsi="TH SarabunPSK" w:cs="TH SarabunPSK"/>
          <w:sz w:val="32"/>
          <w:szCs w:val="32"/>
          <w:cs/>
        </w:rPr>
        <w:t>ดังนี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้</w:t>
      </w:r>
    </w:p>
    <w:tbl>
      <w:tblPr>
        <w:tblW w:w="1077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2977"/>
        <w:gridCol w:w="2977"/>
      </w:tblGrid>
      <w:tr w:rsidR="00160303" w:rsidRPr="00160303" w:rsidTr="000236EC">
        <w:tc>
          <w:tcPr>
            <w:tcW w:w="709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111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แนวทางจัดการ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160303" w:rsidRPr="00160303" w:rsidTr="000236EC">
        <w:tc>
          <w:tcPr>
            <w:tcW w:w="709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111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 และเจ้าหน้าที่ในหน่วยงาน ยังขาดความรู้ ความเข้าใจ ที่ถูกต้องเกี่ยวกับการใช้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อำ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นาจหน้าที่ในความรับผิดชอบไม่ทราบว่ามีกฎ ระเบียบ กฎหมาย ห้ามไว้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อย่างชัดเจนว่าเป็นกรณีผลประโยชน์ทับ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ซ้อน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ประชาสัมพันธ์เผยแพร่เพื่อสร้าง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ความเข้าใจด้านกฎหมาย กฎระเบียบ เรื่องผลประโยชน์ทับซ้อน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จัดท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คู่มือแนวทางปฏิบัติงาน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ให้แก่เจ้าหน้าที่เพื่อป้องกัน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ผลประโยชน์ทับซ้อน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จั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ดท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คู่มือ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ผลประโยชน์ทับซ้อน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ปรับปรุงคู่มือ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ผลประโ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ชน์ทับซ้อนให้มีความรวบรัดและเข้าใจง่ายพร้อมเผยแพร่แก่บุคลากร</w:t>
            </w:r>
          </w:p>
        </w:tc>
      </w:tr>
      <w:tr w:rsidR="00160303" w:rsidRPr="00160303" w:rsidTr="000236EC">
        <w:tc>
          <w:tcPr>
            <w:tcW w:w="709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111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การเข้าไปมีส่วนร่วมในการตรวจสอบการ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ช้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นาจยังถูกจ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กัด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เปิดโอกาสให้ประชาชนบุคลากร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ภายในได้มีส่วนร่วมในการตรวจสอบ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เกี่ยวกับการจัดซื้อจัดจ้าง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เปิดโอกาสให้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บุคคลภายนอก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เป็นคณะกรรมการตรวจการจ้าง</w:t>
            </w:r>
          </w:p>
        </w:tc>
      </w:tr>
      <w:tr w:rsidR="00160303" w:rsidRPr="00160303" w:rsidTr="000236EC">
        <w:tc>
          <w:tcPr>
            <w:tcW w:w="709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111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การขาดจิตส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นึกร่วมในการเสริมสร้าง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สังคมแห่งคุณธรรม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ส่งเสริมให้มีการบริหารราชการตาม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proofErr w:type="spellStart"/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จัดกิจกรรมรณรงค์ให้บุคลากร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ภายในแสดงพลังต่อต้านการทุจริต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ทุกรูปแบบ</w:t>
            </w:r>
          </w:p>
        </w:tc>
      </w:tr>
      <w:tr w:rsidR="00160303" w:rsidRPr="00160303" w:rsidTr="000236EC">
        <w:tc>
          <w:tcPr>
            <w:tcW w:w="709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111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การขาดจิตส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นึกในการเสริมสร้างสังคมแห่งคุณธรรม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ส่งเสริมให้มีการปลูกฝังค่านิยม และจิตส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นึกด้านคุณธรรม จริยธรรมให้กับเจ้าหน้าที่ทุกระดับ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จัดโครงการสัมมนาให้ความรู้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เกี่ยวกับเรื่องผลประโยชน์ทับซ้อน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60303" w:rsidRPr="00160303" w:rsidTr="000236EC">
        <w:tc>
          <w:tcPr>
            <w:tcW w:w="709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111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สังคมยังยึดต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ดกับกระแสบริโภคนิยมให้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คุณค่ากับความรวยและคนมีอ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นาจ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สร้างเครือข่ายเข้ามามีส่วนร่วมในการ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ปรับเปลี่ยนทัศนค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ที่ไม่ทนต่อการทุจริต</w:t>
            </w:r>
          </w:p>
        </w:tc>
        <w:tc>
          <w:tcPr>
            <w:tcW w:w="2977" w:type="dxa"/>
            <w:shd w:val="clear" w:color="auto" w:fill="auto"/>
          </w:tcPr>
          <w:p w:rsidR="00160303" w:rsidRPr="00160303" w:rsidRDefault="00160303" w:rsidP="00394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ระดมความร่วมมือจากบุคลากร</w:t>
            </w:r>
            <w:r w:rsidRPr="001603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ทุกระดับ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สร้างกระแสสังคมที่ไม่ทนต่อการ</w:t>
            </w:r>
            <w:proofErr w:type="spellStart"/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คอร์รับชั่น</w:t>
            </w:r>
            <w:proofErr w:type="spellEnd"/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ผ่านสื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60303">
              <w:rPr>
                <w:rFonts w:ascii="TH SarabunPSK" w:hAnsi="TH SarabunPSK" w:cs="TH SarabunPSK"/>
                <w:sz w:val="32"/>
                <w:szCs w:val="32"/>
                <w:cs/>
              </w:rPr>
              <w:t>อสังคมออนไลน</w:t>
            </w:r>
            <w:r w:rsidRPr="00160303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</w:tr>
    </w:tbl>
    <w:p w:rsidR="00160303" w:rsidRPr="00160303" w:rsidRDefault="004D796F" w:rsidP="004D796F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160303" w:rsidRPr="00160303" w:rsidRDefault="00160303" w:rsidP="003940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ab/>
      </w:r>
      <w:r w:rsidRPr="00160303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</w:t>
      </w:r>
      <w:r w:rsidRPr="0016030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160303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ผลประโยชน์ทับซ้อน ประกอบด้วย</w:t>
      </w:r>
      <w:r w:rsidRPr="001603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D796F" w:rsidRDefault="00160303" w:rsidP="004D79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๑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ปกป้องผลประโยชน์สาธารณะ คือ เจ้าหน้าที่ต้องตัดสินใจภายในกรอบกฎหมาย และนโยบายตาม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ขอบเขตหน้าที่รับผิดชอบโดยไม่ให้มีผลประโยชน์ส่วนตนมาแทรกแซง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Pr="00160303" w:rsidRDefault="00160303" w:rsidP="004D79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๒</w:t>
      </w:r>
      <w:r w:rsidRPr="00160303">
        <w:rPr>
          <w:rFonts w:ascii="TH SarabunPSK" w:hAnsi="TH SarabunPSK" w:cs="TH SarabunPSK"/>
          <w:sz w:val="32"/>
          <w:szCs w:val="32"/>
        </w:rPr>
        <w:t>.</w:t>
      </w:r>
      <w:r w:rsidRPr="001603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สนับสนุนความโปร่งใสและพร้อมรับผิด คือ ก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หนดขั้นตอนการท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งานที่ชัดเจน และเปิดเผยให้ประชาชนทราบ รวมถึงเปิดโอกาสให้ตรวจสอบ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Pr="00160303" w:rsidRDefault="00160303" w:rsidP="004D79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๓</w:t>
      </w:r>
      <w:r w:rsidRPr="00160303">
        <w:rPr>
          <w:rFonts w:ascii="TH SarabunPSK" w:hAnsi="TH SarabunPSK" w:cs="TH SarabunPSK"/>
          <w:sz w:val="32"/>
          <w:szCs w:val="32"/>
        </w:rPr>
        <w:t>.</w:t>
      </w:r>
      <w:r w:rsidRPr="001603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ส่งเสริมความรับผิดชอบส่วนบุคคลและปฏิบัติตนเป็นแบบอย่าง คือ เจ้าหน้าที่ต้อง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ไม่เข้าไปมี</w:t>
      </w:r>
      <w:r w:rsidRPr="00160303">
        <w:rPr>
          <w:rFonts w:ascii="TH SarabunPSK" w:hAnsi="TH SarabunPSK" w:cs="TH SarabunPSK"/>
          <w:sz w:val="32"/>
          <w:szCs w:val="32"/>
          <w:cs/>
        </w:rPr>
        <w:t>ผลประโยชน์ทับซ้อนในการปฏิบัติ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160303">
        <w:rPr>
          <w:rFonts w:ascii="TH SarabunPSK" w:hAnsi="TH SarabunPSK" w:cs="TH SarabunPSK"/>
          <w:sz w:val="32"/>
          <w:szCs w:val="32"/>
          <w:cs/>
        </w:rPr>
        <w:t>และจัดการกับเรื่องส่วนตัวเพื่อหลีกเลี่ยงปัญหาให้มากที่สุดโดยฝ่ายบริหารต้อง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160303">
        <w:rPr>
          <w:rFonts w:ascii="TH SarabunPSK" w:hAnsi="TH SarabunPSK" w:cs="TH SarabunPSK"/>
          <w:sz w:val="32"/>
          <w:szCs w:val="32"/>
          <w:cs/>
        </w:rPr>
        <w:t>เกี่ยวกับการสร้างระบบป้องกันพร้อมก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หนดนโยบาย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๔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สร้างวัฒนธรรมองค์กร คือ 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3940C2" w:rsidRPr="003940C2" w:rsidRDefault="003940C2" w:rsidP="003940C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60303" w:rsidRPr="003940C2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ab/>
      </w:r>
      <w:r w:rsidRPr="003940C2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แนวทางการป้องกันการเกิดผลประโยชน์ทับซ้อน</w:t>
      </w:r>
      <w:r w:rsidRPr="003940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940C2" w:rsidRPr="003940C2" w:rsidRDefault="003940C2" w:rsidP="003940C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60303" w:rsidRP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๑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ปรับปรุงนโยบาย มาตรการให้รัดกุม ชัดเจน ลดโอกาสที่จะใช้อ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นาจเพื่อประโยชน์ส่วนตน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P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๒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คอยสังเกต ประเมินพฤติกรรมความเสี่ยงต่อการเกิดผลประโยชน์ทับซ้อนอย่างมีระบบในกรณีที่มีเหตุการณ์เกิดขึ้นอาจใช้ทั้งการติดตั้งกล้องวงจรปิด และการใช้สายสืบภายใน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P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๓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 xml:space="preserve">ลดโอกาสการเกิดผลประโยชน์ทับซ้อน โดยวิธีการสับเปลี่ยนหมุนเวียนงานเพื่อป้องกันการรวมกลุ่ม </w:t>
      </w:r>
    </w:p>
    <w:p w:rsidR="00160303" w:rsidRP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๔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ตรวจสอบพฤติกรรมของเจ้าหน้าที่ระดับบริหารเนื่องจากมีแนวโน้มที่จะเกิดผลประโยชน์สูง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P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๕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มีระบบพิจารณาคัดเลือกผู้ท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หน้าที่ดูแลเรื่องการเงินทุกระดับเป็นพิเศษและควรให้ตรวจสอบ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Pr="00160303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ร่ำ</w:t>
      </w:r>
      <w:r w:rsidRPr="00160303">
        <w:rPr>
          <w:rFonts w:ascii="TH SarabunPSK" w:hAnsi="TH SarabunPSK" w:cs="TH SarabunPSK"/>
          <w:sz w:val="32"/>
          <w:szCs w:val="32"/>
          <w:cs/>
        </w:rPr>
        <w:t>รวยผิดปกติ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P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๖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ควรมีการศึกษาวิจัยอย่างแท้จริงในกลุ่มงานที่มีปัญหาเรื่องผลประโยชน์ทับซ้อนสู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P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๗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ควรมีการทดสอบเรื่องความซื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่</w:t>
      </w:r>
      <w:r w:rsidRPr="00160303">
        <w:rPr>
          <w:rFonts w:ascii="TH SarabunPSK" w:hAnsi="TH SarabunPSK" w:cs="TH SarabunPSK"/>
          <w:sz w:val="32"/>
          <w:szCs w:val="32"/>
          <w:cs/>
        </w:rPr>
        <w:t>อตรงของข้าราชการ บุคลากร ในหน่วยงานเป็นครั้งคราว</w:t>
      </w:r>
      <w:r w:rsidRPr="00160303">
        <w:rPr>
          <w:rFonts w:ascii="TH SarabunPSK" w:hAnsi="TH SarabunPSK" w:cs="TH SarabunPSK"/>
          <w:sz w:val="32"/>
          <w:szCs w:val="32"/>
        </w:rPr>
        <w:t xml:space="preserve"> </w:t>
      </w:r>
    </w:p>
    <w:p w:rsidR="00160303" w:rsidRDefault="00160303" w:rsidP="003940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>๘</w:t>
      </w:r>
      <w:r w:rsidRPr="00160303">
        <w:rPr>
          <w:rFonts w:ascii="TH SarabunPSK" w:hAnsi="TH SarabunPSK" w:cs="TH SarabunPSK"/>
          <w:sz w:val="32"/>
          <w:szCs w:val="32"/>
        </w:rPr>
        <w:t xml:space="preserve">. </w:t>
      </w:r>
      <w:r w:rsidRPr="00160303">
        <w:rPr>
          <w:rFonts w:ascii="TH SarabunPSK" w:hAnsi="TH SarabunPSK" w:cs="TH SarabunPSK"/>
          <w:sz w:val="32"/>
          <w:szCs w:val="32"/>
          <w:cs/>
        </w:rPr>
        <w:t>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การส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รวจทัศนคติของประชาชน และผู้มารับบริการ เพื่อประเมินผลการท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ำ</w:t>
      </w:r>
      <w:r w:rsidRPr="00160303">
        <w:rPr>
          <w:rFonts w:ascii="TH SarabunPSK" w:hAnsi="TH SarabunPSK" w:cs="TH SarabunPSK"/>
          <w:sz w:val="32"/>
          <w:szCs w:val="32"/>
          <w:cs/>
        </w:rPr>
        <w:t>งานและการคอร์รัปชั่น</w:t>
      </w:r>
    </w:p>
    <w:p w:rsidR="004D796F" w:rsidRPr="004D796F" w:rsidRDefault="004D796F" w:rsidP="003940C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D796F" w:rsidRDefault="00160303" w:rsidP="00160303">
      <w:pPr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ab/>
      </w:r>
      <w:r w:rsidRPr="00160303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160303" w:rsidRPr="00160303" w:rsidRDefault="004D796F" w:rsidP="001603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0303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6030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160303" w:rsidRPr="00160303" w:rsidRDefault="003940C2" w:rsidP="003940C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160303" w:rsidRPr="00160303">
        <w:rPr>
          <w:rFonts w:ascii="TH SarabunPSK" w:hAnsi="TH SarabunPSK" w:cs="TH SarabunPSK"/>
          <w:sz w:val="32"/>
          <w:szCs w:val="32"/>
        </w:rPr>
        <w:t xml:space="preserve">     </w:t>
      </w:r>
      <w:r w:rsidR="00160303" w:rsidRPr="00160303">
        <w:rPr>
          <w:rFonts w:ascii="TH SarabunPSK" w:hAnsi="TH SarabunPSK" w:cs="TH SarabunPSK"/>
          <w:sz w:val="32"/>
          <w:szCs w:val="32"/>
        </w:rPr>
        <w:tab/>
      </w:r>
      <w:r w:rsidR="00160303" w:rsidRPr="00160303">
        <w:rPr>
          <w:rFonts w:ascii="TH SarabunPSK" w:hAnsi="TH SarabunPSK" w:cs="TH SarabunPSK"/>
          <w:sz w:val="32"/>
          <w:szCs w:val="32"/>
        </w:rPr>
        <w:tab/>
      </w:r>
      <w:r w:rsidR="00160303" w:rsidRPr="00160303">
        <w:rPr>
          <w:rFonts w:ascii="TH SarabunPSK" w:hAnsi="TH SarabunPSK" w:cs="TH SarabunPSK"/>
          <w:sz w:val="32"/>
          <w:szCs w:val="32"/>
        </w:rPr>
        <w:tab/>
      </w:r>
      <w:r w:rsidR="00160303" w:rsidRPr="00160303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160303" w:rsidRPr="00160303">
        <w:rPr>
          <w:rFonts w:ascii="TH SarabunPSK" w:hAnsi="TH SarabunPSK" w:cs="TH SarabunPSK"/>
          <w:sz w:val="32"/>
          <w:szCs w:val="32"/>
        </w:rPr>
        <w:t xml:space="preserve">     </w:t>
      </w:r>
      <w:r w:rsidR="00931539">
        <w:rPr>
          <w:rFonts w:ascii="TH SarabunPSK" w:hAnsi="TH SarabunPSK" w:cs="TH SarabunPSK" w:hint="cs"/>
          <w:sz w:val="32"/>
          <w:szCs w:val="32"/>
          <w:cs/>
        </w:rPr>
        <w:t>เชิดเชาว์ สุดาเดช</w:t>
      </w:r>
    </w:p>
    <w:p w:rsidR="00160303" w:rsidRPr="00160303" w:rsidRDefault="00160303" w:rsidP="00394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160303">
        <w:rPr>
          <w:rFonts w:ascii="TH SarabunPSK" w:hAnsi="TH SarabunPSK" w:cs="TH SarabunPSK"/>
          <w:sz w:val="32"/>
          <w:szCs w:val="32"/>
        </w:rPr>
        <w:tab/>
      </w:r>
      <w:r w:rsidRPr="00160303">
        <w:rPr>
          <w:rFonts w:ascii="TH SarabunPSK" w:hAnsi="TH SarabunPSK" w:cs="TH SarabunPSK"/>
          <w:sz w:val="32"/>
          <w:szCs w:val="32"/>
        </w:rPr>
        <w:tab/>
      </w:r>
      <w:r w:rsidRPr="00160303">
        <w:rPr>
          <w:rFonts w:ascii="TH SarabunPSK" w:hAnsi="TH SarabunPSK" w:cs="TH SarabunPSK"/>
          <w:sz w:val="32"/>
          <w:szCs w:val="32"/>
        </w:rPr>
        <w:tab/>
      </w:r>
      <w:r w:rsidRPr="00160303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20994">
        <w:rPr>
          <w:rFonts w:ascii="TH SarabunPSK" w:hAnsi="TH SarabunPSK" w:cs="TH SarabunPSK" w:hint="cs"/>
          <w:sz w:val="32"/>
          <w:szCs w:val="32"/>
          <w:cs/>
        </w:rPr>
        <w:t>(นายเชิดเชาว์  สุดาเดช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60303" w:rsidRDefault="007C5BD2" w:rsidP="00394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นิติกร</w:t>
      </w:r>
    </w:p>
    <w:p w:rsidR="003940C2" w:rsidRDefault="00160303" w:rsidP="00160303">
      <w:pPr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60303" w:rsidRPr="00160303" w:rsidRDefault="00160303" w:rsidP="00394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 xml:space="preserve"> คำสั่งนายก</w:t>
      </w:r>
      <w:r w:rsidRPr="00160303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</w:p>
    <w:p w:rsidR="002B7AF0" w:rsidRDefault="00160303" w:rsidP="00394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/>
          <w:sz w:val="32"/>
          <w:szCs w:val="32"/>
        </w:rPr>
        <w:t xml:space="preserve">                    </w:t>
      </w:r>
    </w:p>
    <w:p w:rsidR="002B7AF0" w:rsidRDefault="002B7AF0" w:rsidP="003940C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160303" w:rsidRPr="00160303">
        <w:rPr>
          <w:rFonts w:ascii="TH SarabunPSK" w:hAnsi="TH SarabunPSK" w:cs="TH SarabunPSK"/>
          <w:sz w:val="32"/>
          <w:szCs w:val="32"/>
        </w:rPr>
        <w:t xml:space="preserve"> </w:t>
      </w:r>
      <w:r w:rsidR="00160303" w:rsidRPr="00160303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160303" w:rsidRPr="00160303">
        <w:rPr>
          <w:rFonts w:ascii="TH SarabunPSK" w:hAnsi="TH SarabunPSK" w:cs="TH SarabunPSK"/>
          <w:sz w:val="32"/>
          <w:szCs w:val="32"/>
        </w:rPr>
        <w:t xml:space="preserve">  </w:t>
      </w:r>
      <w:r w:rsidR="00931539">
        <w:rPr>
          <w:rFonts w:ascii="TH SarabunPSK" w:hAnsi="TH SarabunPSK" w:cs="TH SarabunPSK"/>
          <w:sz w:val="32"/>
          <w:szCs w:val="32"/>
        </w:rPr>
        <w:t xml:space="preserve">    </w:t>
      </w:r>
      <w:r w:rsidR="00931539">
        <w:rPr>
          <w:rFonts w:ascii="TH SarabunPSK" w:hAnsi="TH SarabunPSK" w:cs="TH SarabunPSK" w:hint="cs"/>
          <w:sz w:val="32"/>
          <w:szCs w:val="32"/>
          <w:cs/>
        </w:rPr>
        <w:t>จรัส แสงพันธ์</w:t>
      </w:r>
    </w:p>
    <w:p w:rsidR="00160303" w:rsidRPr="00160303" w:rsidRDefault="00160303" w:rsidP="00394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(นายจรัส  แสงพันธ์)</w:t>
      </w:r>
    </w:p>
    <w:p w:rsidR="00FF5E3C" w:rsidRPr="00160303" w:rsidRDefault="00160303" w:rsidP="002B7A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303">
        <w:rPr>
          <w:rFonts w:ascii="TH SarabunPSK" w:hAnsi="TH SarabunPSK" w:cs="TH SarabunPSK" w:hint="cs"/>
          <w:sz w:val="32"/>
          <w:szCs w:val="32"/>
          <w:cs/>
        </w:rPr>
        <w:t xml:space="preserve">                    นายก</w:t>
      </w:r>
      <w:r w:rsidRPr="0016030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160303">
        <w:rPr>
          <w:rFonts w:ascii="TH SarabunPSK" w:hAnsi="TH SarabunPSK" w:cs="TH SarabunPSK" w:hint="cs"/>
          <w:sz w:val="32"/>
          <w:szCs w:val="32"/>
          <w:cs/>
        </w:rPr>
        <w:t>ภูเวียง</w:t>
      </w:r>
    </w:p>
    <w:sectPr w:rsidR="00FF5E3C" w:rsidRPr="00160303" w:rsidSect="004D796F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03"/>
    <w:rsid w:val="00120994"/>
    <w:rsid w:val="00160303"/>
    <w:rsid w:val="002B7AF0"/>
    <w:rsid w:val="003940C2"/>
    <w:rsid w:val="004A2DE7"/>
    <w:rsid w:val="004D796F"/>
    <w:rsid w:val="007B4B4F"/>
    <w:rsid w:val="007C5BD2"/>
    <w:rsid w:val="00931539"/>
    <w:rsid w:val="00E25F48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11</cp:revision>
  <cp:lastPrinted>2020-07-13T07:16:00Z</cp:lastPrinted>
  <dcterms:created xsi:type="dcterms:W3CDTF">2019-06-24T04:42:00Z</dcterms:created>
  <dcterms:modified xsi:type="dcterms:W3CDTF">2021-04-19T08:36:00Z</dcterms:modified>
</cp:coreProperties>
</file>