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545465" cy="583565"/>
            <wp:effectExtent l="0" t="0" r="6985" b="698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303" w:rsidRPr="003940C2" w:rsidRDefault="00160303" w:rsidP="00160303">
      <w:pPr>
        <w:rPr>
          <w:rFonts w:ascii="TH SarabunPSK" w:hAnsi="TH SarabunPSK" w:cs="TH SarabunPSK"/>
          <w:b/>
          <w:bCs/>
          <w:sz w:val="36"/>
          <w:szCs w:val="36"/>
        </w:rPr>
      </w:pPr>
      <w:r w:rsidRPr="001603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3940C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 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สำนักงานปลัด</w:t>
      </w:r>
      <w:r w:rsidRPr="001603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  <w:cs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160303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๘๕๘๐๑</w:t>
      </w:r>
      <w:r w:rsidRPr="00160303">
        <w:rPr>
          <w:rFonts w:ascii="TH SarabunPSK" w:hAnsi="TH SarabunPSK" w:cs="TH SarabunPSK"/>
          <w:sz w:val="32"/>
          <w:szCs w:val="32"/>
        </w:rPr>
        <w:t>/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870AD3">
        <w:rPr>
          <w:rFonts w:ascii="TH SarabunPSK" w:hAnsi="TH SarabunPSK" w:cs="TH SarabunPSK" w:hint="cs"/>
          <w:sz w:val="32"/>
          <w:szCs w:val="32"/>
          <w:cs/>
        </w:rPr>
        <w:t>๒</w:t>
      </w:r>
      <w:r w:rsidR="000D5D14">
        <w:rPr>
          <w:rFonts w:ascii="TH SarabunPSK" w:hAnsi="TH SarabunPSK" w:cs="TH SarabunPSK" w:hint="cs"/>
          <w:sz w:val="32"/>
          <w:szCs w:val="32"/>
          <w:cs/>
        </w:rPr>
        <w:t>๑</w:t>
      </w:r>
      <w:bookmarkStart w:id="0" w:name="_GoBack"/>
      <w:bookmarkEnd w:id="0"/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70AD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70AD3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  <w:cs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40C2">
        <w:rPr>
          <w:rFonts w:ascii="TH SarabunPSK" w:hAnsi="TH SarabunPSK" w:cs="TH SarabunPSK"/>
          <w:sz w:val="32"/>
          <w:szCs w:val="32"/>
          <w:cs/>
        </w:rPr>
        <w:t>การ</w:t>
      </w:r>
      <w:r w:rsidR="003940C2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ความเสี่ยงเกี่ยวกับการปฏิบัติงานที่อาจเกิดผลประโยชน์ทับซ้อน</w:t>
      </w:r>
    </w:p>
    <w:p w:rsidR="00160303" w:rsidRPr="00160303" w:rsidRDefault="00160303" w:rsidP="00160303">
      <w:pPr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60303">
        <w:rPr>
          <w:rFonts w:ascii="TH SarabunPSK" w:hAnsi="TH SarabunPSK" w:cs="TH SarabunPSK"/>
          <w:sz w:val="32"/>
          <w:szCs w:val="32"/>
        </w:rPr>
        <w:t xml:space="preserve">    </w:t>
      </w:r>
      <w:r w:rsidRPr="0016030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การมีผลประโยชน์ทับซ้อนถือเป็นการทุจริตคอร์รัปชั่นประเภทหนึ่ง เพราะเป็นการแสงวหาประโยชน์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ส่วนบุคคลโดยละเมิ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ด</w:t>
      </w:r>
      <w:r w:rsidRPr="00160303">
        <w:rPr>
          <w:rFonts w:ascii="TH SarabunPSK" w:hAnsi="TH SarabunPSK" w:cs="TH SarabunPSK"/>
          <w:sz w:val="32"/>
          <w:szCs w:val="32"/>
          <w:cs/>
        </w:rPr>
        <w:t>ต่อกฎหมายและหลั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ก</w:t>
      </w:r>
      <w:r w:rsidRPr="00160303">
        <w:rPr>
          <w:rFonts w:ascii="TH SarabunPSK" w:hAnsi="TH SarabunPSK" w:cs="TH SarabunPSK"/>
          <w:sz w:val="32"/>
          <w:szCs w:val="32"/>
          <w:cs/>
        </w:rPr>
        <w:t>จริยธรรมโดยการใช้อ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นาจในต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แหน่งหน้าที่ไปแทรกแซงการใช้ดุลยพินิจในกระบวนการตัดสินใจของเจ้าที่ของรัฐ จนท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ขาดความเป็นอิสระ ความเป็นกลาง และความชอบ ส่งผลกระทบต่อประโยชน์ส่วนรวม ประกอบกับท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ให้ผล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ประโยชน์ของหน่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ว</w:t>
      </w:r>
      <w:r w:rsidRPr="00160303">
        <w:rPr>
          <w:rFonts w:ascii="TH SarabunPSK" w:hAnsi="TH SarabunPSK" w:cs="TH SarabunPSK"/>
          <w:sz w:val="32"/>
          <w:szCs w:val="32"/>
          <w:cs/>
        </w:rPr>
        <w:t>ยงาน องค์กร สถาบัน สังคมต้องสูญเสียไป โดยอาจอยูในรูปของผลประโยชน์ทางการเงิน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คุณภาพการให้บริการ ความเป็นธรร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ม</w:t>
      </w:r>
      <w:r w:rsidRPr="00160303">
        <w:rPr>
          <w:rFonts w:ascii="TH SarabunPSK" w:hAnsi="TH SarabunPSK" w:cs="TH SarabunPSK"/>
          <w:sz w:val="32"/>
          <w:szCs w:val="32"/>
          <w:cs/>
        </w:rPr>
        <w:t>ในสังคม ฯลฯ อย่างไรก็ตามท่ามกลางผู้ที่จงใจกระท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ความผิดยังพบผู้กระ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ความผิดโดยไม่เจตนาหรือกระโดยไม่รู้เป็นจ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นวนมาก น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ไปสู่การถูกกล่าวหาร้องเรียนหรือถูกลงโทษ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ดังนั้น เรื่องผลประโยชน์ทับซ้อนหรือความขัดแย้งกันระหว่างผลประโยชน์ส่วนตัวกับผลประโยชน์ส่วนรวม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จึงเป็นประเด็นปัญหาทางการบริหารภาครัฐในปัจจุบัน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การวิเคราะห์ความเสีย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หมายถึง กระบวนการวิเคราะห์ความเสี่ยงที่เป็นระบบในการบริหารปัจจัย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และควบคุมกระบวนการปฏิบัติงานเพื่อลดมูลเหตุของโอกาสที่จะท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ผลประโยชน์ทับซ้อน หมายถึง สภาวการณ์หรือข้อเท็จจริงที่บุคคลไม่ว่าจะเป็นนักการเมือง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ข้าราชการ พนักงานบริษัทหรือผู้บริหาร เจ้าหน้าที่ของรัฐ ปฏิบัติหน้าที่ในต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แหน่งหน้าที่ส่งผลกระทบต่อส่วนรวม ซึ่งอาจกระท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โดยรู้ตัวทั้งเจตนาและไม่เจตนา และมีหลายรูปแบบที่ไม่จ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กัดอยู่ที่ตัวเงินหรือทรัพย์สิน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เท่านั้น หมายความรวมถึงผลประโยชน์อื่นๆที่ไม่ใช่ตัวเงินหรือทรัพย์สินด้วย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การวิเคราะห์ความเสียงผลประโยชน์ทับซ้อนจึงหมายถึงกระบวนการวิเคราะห์ความเสี่ยงที่เป็นระบบ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ในการบริหารปัจจัย และควบคุมกระบวนการปฏิบัติงานเพื่อลดโอกาส ที่จะท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ความเสียหายจากการปฏิบัติงานที่อาจจะเกิดผลประโยชน์ทับซ้อนหรือความขัดแย้งระหว่างผลประโยชน์ส่วนตัวกับผลประโยชน์ส่วนรวมเป็นส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คัญ อันเกี่ยวเนื่องเชื่อมโยงการทุจริต กล่าวคือ ยิ่งมีสถานการณ์หรือสภาวการณ์ขัดกันของผลประโยชน์มากเท่าใดก็ยิ่งมีโอกาสก่อให้เกิดหรือน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ไปสู่การทุจริตมากเท่านั้น</w:t>
      </w:r>
    </w:p>
    <w:p w:rsidR="004D796F" w:rsidRDefault="004D796F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เพื่อประเมินโอกาส และผลกระทบของความเสี่ยง ด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เนินการวิเคราะห์และจัดล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ดับความ</w:t>
      </w:r>
    </w:p>
    <w:p w:rsidR="004D796F" w:rsidRDefault="004D796F" w:rsidP="004D796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60303">
        <w:rPr>
          <w:rFonts w:ascii="TH SarabunPSK" w:hAnsi="TH SarabunPSK" w:cs="TH SarabunPSK"/>
          <w:sz w:val="32"/>
          <w:szCs w:val="32"/>
          <w:cs/>
        </w:rPr>
        <w:t>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หนดเกณฑ์การประเมินมาตรฐานที่จะใช้ในการประเมินความเสี่ยงด้านผลประโยชน์ทับซ้อนได้แก่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ระดับโอกาสที่จะเกิดความเสี่ยงและความรุนแรงของผลกระทบและระดับความเสี่ยง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ทั้งนี้ 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หนดเกณฑ์ในเชิงคุณภาพเนื่องจากเป็นข้อมูลเชิงพรรณนาที่ไม่สามารถระบุตัวเลขหรือจ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นวนเงินที่ชัดเจนได้</w:t>
      </w:r>
    </w:p>
    <w:p w:rsidR="00160303" w:rsidRPr="00160303" w:rsidRDefault="003940C2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การวิเคราะห์ความเสี่ยงเกี่ยวกับการปฏิบัติงานที่อาจเกิดผลประโยชน์ทับซ้อนในปีงบประมาณ พ.ศ.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F217D0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พบว่ามีความเสียงหรือโอกาสที่จะเก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ิด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การทุจริตหรือผลประโยชน์ทับซ้อนที่จ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เป็นต้องด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เนินการบริหารจัดการความเสี่ยง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ดังนี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W w:w="1077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977"/>
      </w:tblGrid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แนวทางจัดการ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และเจ้าหน้าที่ในหน่วยงาน ยังขาดความรู้ ความเข้าใจ ที่ถูกต้องเกี่ยวกับการใช้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อำ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นาจหน้าที่ในความรับผิดชอบไม่ทราบว่ามีกฎ ระเบียบ กฎหมาย ห้ามไว้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อย่างชัดเจนว่าเป็นกรณีผลประโยชน์ทับ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ซ้อน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ประชาสัมพันธ์เผยแพร่เพื่อสร้าง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ความเข้าใจด้านกฎหมาย กฎระเบียบ เรื่องผลประโยชน์ทับซ้อน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คู่มือแนวทางปฏิบัติงาน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ให้แก่เจ้าหน้าที่เพื่อป้องกัน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จั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ดท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ปรับปรุงคู่มือ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ชน์ทับซ้อนให้มีความรวบรัดและเข้าใจง่ายพร้อมเผยแพร่แก่บุคลากร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การเข้าไปมีส่วนร่วมในการตรวจสอบการ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ช้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นาจยังถูกจ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กัด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เปิดโอกาสให้ประชาชนบุคลากร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ภายในได้มีส่วนร่วมในการตรวจสอบ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เกี่ยวกับการจัดซื้อจัดจ้าง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เป็นคณะกรรมการตรวจการจ้าง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นึกร่วมในการเสริมสร้าง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สังคมแห่งคุณธรรม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ส่งเสริมให้มีการบริหารราชการตาม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proofErr w:type="spellStart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จัดกิจกรรมรณรงค์ให้บุคลากร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ภายในแสดงพลังต่อต้านการทุจริต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ทุกรูปแบบ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นึกในการเสริมสร้างสังคมแห่งคุณธรรม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ส่งเสริมให้มีการปลูกฝังค่านิยม และจิตส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นึกด้านคุณธรรม จริยธรรมให้กับเจ้าหน้าที่ทุกระดับ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จัดโครงการสัมมนาให้ความรู้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เกี่ยวกับเรื่องผลประโยชน์ทับซ้อน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สังคมยังยึดต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ดกับกระแสบริโภคนิยมให้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คุณค่ากับความรวยและคนมีอ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สร้างเครือข่ายเข้ามามีส่วนร่วมในการ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ปรับเปลี่ยนทัศนค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ระดมความร่วมมือจากบุคลากร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สร้างกระแสสังคมที่ไม่ทนต่อการ</w:t>
            </w:r>
            <w:proofErr w:type="spellStart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คอร์รับชั่น</w:t>
            </w:r>
            <w:proofErr w:type="spellEnd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ผ่านสื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อสังคมออนไลน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</w:tr>
    </w:tbl>
    <w:p w:rsidR="00160303" w:rsidRPr="00160303" w:rsidRDefault="004D796F" w:rsidP="004D796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</w:t>
      </w:r>
      <w:r w:rsidRPr="0016030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 ประกอบด้วย</w:t>
      </w:r>
      <w:r w:rsidRPr="001603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796F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๑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ปกป้องผลประโยชน์สาธารณะ คือ เจ้าหน้าที่ต้องตัดสินใจภายในกรอบกฎหมาย และนโยบายตาม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ขอบเขตหน้าที่รับผิดชอบโดยไม่ให้มีผลประโยชน์ส่วนตนมาแทรกแซง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๒</w:t>
      </w:r>
      <w:r w:rsidRPr="00160303">
        <w:rPr>
          <w:rFonts w:ascii="TH SarabunPSK" w:hAnsi="TH SarabunPSK" w:cs="TH SarabunPSK"/>
          <w:sz w:val="32"/>
          <w:szCs w:val="32"/>
        </w:rPr>
        <w:t>.</w:t>
      </w: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สนับสนุนความโปร่งใสและพร้อมรับผิด คือ 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หนดขั้นตอนการท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งานที่ชัดเจน และเปิดเผยให้ประชาชนทราบ รวมถึงเปิดโอกาสให้ตรวจสอบ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๓</w:t>
      </w:r>
      <w:r w:rsidRPr="00160303">
        <w:rPr>
          <w:rFonts w:ascii="TH SarabunPSK" w:hAnsi="TH SarabunPSK" w:cs="TH SarabunPSK"/>
          <w:sz w:val="32"/>
          <w:szCs w:val="32"/>
        </w:rPr>
        <w:t>.</w:t>
      </w: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ส่งเสริมความรับผิดชอบส่วนบุคคลและปฏิบัติตนเป็นแบบอย่าง คือ เจ้าหน้าที่ต้อง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ไม่เข้าไปมี</w:t>
      </w:r>
      <w:r w:rsidRPr="00160303">
        <w:rPr>
          <w:rFonts w:ascii="TH SarabunPSK" w:hAnsi="TH SarabunPSK" w:cs="TH SarabunPSK"/>
          <w:sz w:val="32"/>
          <w:szCs w:val="32"/>
          <w:cs/>
        </w:rPr>
        <w:t>ผลประโยชน์ทับซ้อนในการปฏิบัติ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160303">
        <w:rPr>
          <w:rFonts w:ascii="TH SarabunPSK" w:hAnsi="TH SarabunPSK" w:cs="TH SarabunPSK"/>
          <w:sz w:val="32"/>
          <w:szCs w:val="32"/>
          <w:cs/>
        </w:rPr>
        <w:t>และจัดการกับเรื่องส่วนตัวเพื่อหลีกเลี่ยงปัญหาให้มากที่สุดโดยฝ่ายบริหารต้อง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60303">
        <w:rPr>
          <w:rFonts w:ascii="TH SarabunPSK" w:hAnsi="TH SarabunPSK" w:cs="TH SarabunPSK"/>
          <w:sz w:val="32"/>
          <w:szCs w:val="32"/>
          <w:cs/>
        </w:rPr>
        <w:t>เกี่ยวกับการสร้างระบบป้องกันพร้อมก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๔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สร้างวัฒนธรรมองค์กร คือ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3940C2" w:rsidRPr="003940C2" w:rsidRDefault="003940C2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60303" w:rsidRPr="003940C2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3940C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แนวทางการป้องกันการเกิดผลประโยชน์ทับซ้อน</w:t>
      </w:r>
      <w:r w:rsidRPr="00394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940C2" w:rsidRPr="003940C2" w:rsidRDefault="003940C2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๑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ปรับปรุงนโยบาย มาตรการให้รัดกุม ชัดเจน ลดโอกาสที่จะใช้อ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นาจเพื่อประโยชน์ส่วนตน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๒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คอยสังเกต ประเมินพฤติกรรมความเสี่ยงต่อการเกิดผลประโยชน์ทับซ้อนอย่างมีระบบในกรณีที่มีเหตุการณ์เกิดขึ้นอาจใช้ทั้งการติดตั้งกล้องวงจรปิด และการใช้สายสืบภายใน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๓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ลดโอกาสการเกิดผลประโยชน์ทับซ้อน โดยวิธีการสับเปลี่ยนหมุนเวียนงานเพื่อป้องกันการรวมกลุ่ม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๔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ตรวจสอบพฤติกรรมของเจ้าหน้าที่ระดับบริหารเนื่องจากมีแนวโน้มที่จะเกิดผลประโยชน์สูง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๕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มีระบบพิจารณาคัดเลือกผู้ท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หน้าที่ดูแลเรื่องการเงินทุกระดับเป็นพิเศษและควรให้ตรวจสอบ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ร่ำ</w:t>
      </w:r>
      <w:r w:rsidRPr="00160303">
        <w:rPr>
          <w:rFonts w:ascii="TH SarabunPSK" w:hAnsi="TH SarabunPSK" w:cs="TH SarabunPSK"/>
          <w:sz w:val="32"/>
          <w:szCs w:val="32"/>
          <w:cs/>
        </w:rPr>
        <w:t>รวยผิดปกติ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๖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ควรมีการศึกษาวิจัยอย่างแท้จริงในกลุ่มงานที่มีปัญหาเรื่องผลประโยชน์ทับซ้อนสู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๗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ควรมีการทดสอบเรื่องความซื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่</w:t>
      </w:r>
      <w:r w:rsidRPr="00160303">
        <w:rPr>
          <w:rFonts w:ascii="TH SarabunPSK" w:hAnsi="TH SarabunPSK" w:cs="TH SarabunPSK"/>
          <w:sz w:val="32"/>
          <w:szCs w:val="32"/>
          <w:cs/>
        </w:rPr>
        <w:t>อตรงของข้าราชการ บุคลากร ในหน่วยงานเป็นครั้งคราว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๘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การส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รวจทัศนคติของประชาชน และผู้มารับบริการ เพื่อประเมินผลการท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งานและการคอร์รัปชั่น</w:t>
      </w:r>
    </w:p>
    <w:p w:rsidR="004D796F" w:rsidRPr="004D796F" w:rsidRDefault="004D796F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D796F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160303" w:rsidRPr="00160303" w:rsidRDefault="004D796F" w:rsidP="001603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160303" w:rsidRPr="00160303" w:rsidRDefault="003940C2" w:rsidP="003940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   </w:t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   </w:t>
      </w:r>
      <w:r w:rsidR="005C2A30">
        <w:rPr>
          <w:rFonts w:ascii="TH SarabunPSK" w:hAnsi="TH SarabunPSK" w:cs="TH SarabunPSK" w:hint="cs"/>
          <w:sz w:val="32"/>
          <w:szCs w:val="32"/>
          <w:cs/>
        </w:rPr>
        <w:t>เชิดเชาว์ สุดาเดช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20994">
        <w:rPr>
          <w:rFonts w:ascii="TH SarabunPSK" w:hAnsi="TH SarabunPSK" w:cs="TH SarabunPSK" w:hint="cs"/>
          <w:sz w:val="32"/>
          <w:szCs w:val="32"/>
          <w:cs/>
        </w:rPr>
        <w:t>(นายเชิดเชาว์  สุดาเดช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0303" w:rsidRDefault="007C5BD2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นิติกร</w:t>
      </w:r>
    </w:p>
    <w:p w:rsidR="003940C2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คำสั่งนายก</w:t>
      </w:r>
      <w:r w:rsidRPr="00160303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2B7AF0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2B7AF0" w:rsidRDefault="002B7AF0" w:rsidP="003940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</w:t>
      </w:r>
      <w:r w:rsidR="00931539">
        <w:rPr>
          <w:rFonts w:ascii="TH SarabunPSK" w:hAnsi="TH SarabunPSK" w:cs="TH SarabunPSK"/>
          <w:sz w:val="32"/>
          <w:szCs w:val="32"/>
        </w:rPr>
        <w:t xml:space="preserve">   </w:t>
      </w:r>
      <w:r w:rsidR="00BB432B">
        <w:rPr>
          <w:rFonts w:ascii="TH SarabunPSK" w:hAnsi="TH SarabunPSK" w:cs="TH SarabunPSK"/>
          <w:sz w:val="32"/>
          <w:szCs w:val="32"/>
        </w:rPr>
        <w:t xml:space="preserve">  </w:t>
      </w:r>
      <w:r w:rsidR="00931539">
        <w:rPr>
          <w:rFonts w:ascii="TH SarabunPSK" w:hAnsi="TH SarabunPSK" w:cs="TH SarabunPSK"/>
          <w:sz w:val="32"/>
          <w:szCs w:val="32"/>
        </w:rPr>
        <w:t xml:space="preserve"> </w:t>
      </w:r>
      <w:r w:rsidR="005C2A30">
        <w:rPr>
          <w:rFonts w:ascii="TH SarabunPSK" w:hAnsi="TH SarabunPSK" w:cs="TH SarabunPSK" w:hint="cs"/>
          <w:sz w:val="32"/>
          <w:szCs w:val="32"/>
          <w:cs/>
        </w:rPr>
        <w:t>นิภาพร กงชา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B432B">
        <w:rPr>
          <w:rFonts w:ascii="TH SarabunPSK" w:hAnsi="TH SarabunPSK" w:cs="TH SarabunPSK" w:hint="cs"/>
          <w:sz w:val="32"/>
          <w:szCs w:val="32"/>
          <w:cs/>
        </w:rPr>
        <w:t xml:space="preserve">              (นางสาวนิภาพร กงชา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5E3C" w:rsidRPr="00160303" w:rsidRDefault="00160303" w:rsidP="002B7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นายก</w:t>
      </w:r>
      <w:r w:rsidRPr="001603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</w:p>
    <w:sectPr w:rsidR="00FF5E3C" w:rsidRPr="00160303" w:rsidSect="004D796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03"/>
    <w:rsid w:val="000D5D14"/>
    <w:rsid w:val="00120994"/>
    <w:rsid w:val="00160303"/>
    <w:rsid w:val="002B7AF0"/>
    <w:rsid w:val="003940C2"/>
    <w:rsid w:val="004A2DE7"/>
    <w:rsid w:val="004D796F"/>
    <w:rsid w:val="005C2A30"/>
    <w:rsid w:val="007B4B4F"/>
    <w:rsid w:val="007C5BD2"/>
    <w:rsid w:val="00870AD3"/>
    <w:rsid w:val="00931539"/>
    <w:rsid w:val="00BB432B"/>
    <w:rsid w:val="00CD650E"/>
    <w:rsid w:val="00E25F48"/>
    <w:rsid w:val="00F217D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18</cp:revision>
  <cp:lastPrinted>2020-07-13T07:16:00Z</cp:lastPrinted>
  <dcterms:created xsi:type="dcterms:W3CDTF">2019-06-24T04:42:00Z</dcterms:created>
  <dcterms:modified xsi:type="dcterms:W3CDTF">2022-03-25T08:42:00Z</dcterms:modified>
</cp:coreProperties>
</file>